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6E1" w:rsidRDefault="00A577F4">
      <w:pPr>
        <w:shd w:val="clear" w:color="auto" w:fill="FFFFFF"/>
        <w:spacing w:after="150"/>
        <w:jc w:val="center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t>Положение</w:t>
      </w:r>
    </w:p>
    <w:p w:rsidR="00F206E1" w:rsidRDefault="00A577F4">
      <w:pPr>
        <w:shd w:val="clear" w:color="auto" w:fill="FFFFFF"/>
        <w:spacing w:after="150"/>
        <w:jc w:val="center"/>
        <w:rPr>
          <w:rFonts w:eastAsia="Times New Roman" w:cs="Times New Roman"/>
          <w:b/>
          <w:bCs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t>О районном конкурсе семейных архивов</w:t>
      </w:r>
    </w:p>
    <w:p w:rsidR="00F206E1" w:rsidRDefault="00A577F4">
      <w:pPr>
        <w:shd w:val="clear" w:color="auto" w:fill="FFFFFF"/>
        <w:spacing w:after="150"/>
        <w:jc w:val="center"/>
        <w:rPr>
          <w:rFonts w:eastAsia="Times New Roman" w:cs="Times New Roman"/>
          <w:b/>
          <w:bCs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t xml:space="preserve">«Спасибо Деду за Победу!» (далее Конкурс) </w:t>
      </w:r>
    </w:p>
    <w:p w:rsidR="00F206E1" w:rsidRDefault="00A577F4">
      <w:pPr>
        <w:shd w:val="clear" w:color="auto" w:fill="FFFFFF"/>
        <w:spacing w:after="150"/>
        <w:jc w:val="center"/>
        <w:rPr>
          <w:rFonts w:eastAsia="Times New Roman" w:cs="Times New Roman"/>
          <w:b/>
          <w:bCs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t>Цели и задачи Конкурса</w:t>
      </w:r>
    </w:p>
    <w:p w:rsidR="00F206E1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- Содействие единению и взаимному доверию, сотрудничеству и гражданской солидарности во имя исторического успеха России, её свободы, </w:t>
      </w:r>
      <w:r>
        <w:rPr>
          <w:rFonts w:eastAsia="Times New Roman" w:cs="Times New Roman"/>
          <w:szCs w:val="24"/>
          <w:lang w:eastAsia="ru-RU"/>
        </w:rPr>
        <w:t>процветания, благополучия и безопасности</w:t>
      </w:r>
    </w:p>
    <w:p w:rsidR="00F206E1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- Популяризация и развитие исторического успеха России посредством сети Интернет;</w:t>
      </w:r>
    </w:p>
    <w:p w:rsidR="00F206E1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- Участие и содействие в реализации государственных и иных программ, связанных с патриотическим, историческим, оздоровительным и куль</w:t>
      </w:r>
      <w:r>
        <w:rPr>
          <w:rFonts w:eastAsia="Times New Roman" w:cs="Times New Roman"/>
          <w:szCs w:val="24"/>
          <w:lang w:eastAsia="ru-RU"/>
        </w:rPr>
        <w:t>турным воспитанием граждан РФ;</w:t>
      </w:r>
    </w:p>
    <w:p w:rsidR="00F206E1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- Формирование по мере возможностей сознания единения наций на патриотических примерах прошлого и на целях и задачах будущего как обязательного фактора успешного развития России;</w:t>
      </w:r>
    </w:p>
    <w:p w:rsidR="00F206E1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- Формирование уважительного и ответственного </w:t>
      </w:r>
      <w:r>
        <w:rPr>
          <w:rFonts w:eastAsia="Times New Roman" w:cs="Times New Roman"/>
          <w:szCs w:val="24"/>
          <w:lang w:eastAsia="ru-RU"/>
        </w:rPr>
        <w:t>отношения к героическому прошлому нашей страны во времена Великой Отечественной войны и других тяжёлых периодов, когда страна подвергалась опасностям и взывала на защиту Родины;</w:t>
      </w:r>
    </w:p>
    <w:p w:rsidR="00F206E1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- Формирование гражданско-патриотических взглядов и активной жизненной позиции</w:t>
      </w:r>
      <w:r>
        <w:rPr>
          <w:rFonts w:eastAsia="Times New Roman" w:cs="Times New Roman"/>
          <w:szCs w:val="24"/>
          <w:lang w:eastAsia="ru-RU"/>
        </w:rPr>
        <w:t>;</w:t>
      </w:r>
    </w:p>
    <w:p w:rsidR="00F206E1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-</w:t>
      </w:r>
      <w:r>
        <w:rPr>
          <w:rFonts w:eastAsia="Times New Roman" w:cs="Times New Roman"/>
          <w:szCs w:val="24"/>
          <w:lang w:val="en-US" w:eastAsia="ru-RU"/>
        </w:rPr>
        <w:t> </w:t>
      </w:r>
      <w:r>
        <w:rPr>
          <w:rFonts w:eastAsia="Times New Roman" w:cs="Times New Roman"/>
          <w:szCs w:val="24"/>
          <w:lang w:eastAsia="ru-RU"/>
        </w:rPr>
        <w:t xml:space="preserve">Патриотическое воспитание населения в присущем нашей стране духе </w:t>
      </w:r>
      <w:proofErr w:type="spellStart"/>
      <w:r>
        <w:rPr>
          <w:rFonts w:eastAsia="Times New Roman" w:cs="Times New Roman"/>
          <w:szCs w:val="24"/>
          <w:lang w:eastAsia="ru-RU"/>
        </w:rPr>
        <w:t>многоконфессиональности</w:t>
      </w:r>
      <w:proofErr w:type="spellEnd"/>
      <w:r>
        <w:rPr>
          <w:rFonts w:eastAsia="Times New Roman" w:cs="Times New Roman"/>
          <w:szCs w:val="24"/>
          <w:lang w:eastAsia="ru-RU"/>
        </w:rPr>
        <w:t>, добрососедства и уважения;</w:t>
      </w:r>
    </w:p>
    <w:p w:rsidR="00F206E1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- Повышение толерантности, снижение степени идеологического противостояния в молодежной среде, пропаганда, популяризация и развитие вое</w:t>
      </w:r>
      <w:r>
        <w:rPr>
          <w:rFonts w:eastAsia="Times New Roman" w:cs="Times New Roman"/>
          <w:szCs w:val="24"/>
          <w:lang w:eastAsia="ru-RU"/>
        </w:rPr>
        <w:t>нно-патриотического воспитания молодежи в духе преданности Отечеству;</w:t>
      </w:r>
    </w:p>
    <w:p w:rsidR="00F206E1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- Развитие ощущения принадлежности к Родине, почитание ее культурно-исторического наследия.</w:t>
      </w:r>
    </w:p>
    <w:p w:rsidR="00F206E1" w:rsidRDefault="00A577F4">
      <w:pPr>
        <w:shd w:val="clear" w:color="auto" w:fill="FFFFFF"/>
        <w:spacing w:after="150"/>
        <w:jc w:val="center"/>
        <w:rPr>
          <w:rFonts w:eastAsia="Times New Roman" w:cs="Times New Roman"/>
          <w:b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t>Организаторы Конкурса</w:t>
      </w:r>
    </w:p>
    <w:p w:rsidR="00F206E1" w:rsidRDefault="00A577F4">
      <w:pPr>
        <w:shd w:val="clear" w:color="auto" w:fill="FFFFFF"/>
        <w:spacing w:after="150"/>
        <w:jc w:val="lef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- </w:t>
      </w:r>
      <w:proofErr w:type="spellStart"/>
      <w:r>
        <w:rPr>
          <w:rFonts w:eastAsia="Times New Roman" w:cs="Times New Roman"/>
          <w:szCs w:val="24"/>
          <w:lang w:eastAsia="ru-RU"/>
        </w:rPr>
        <w:t>Вичугское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  районное местное отделение партии «Единая Россия».</w:t>
      </w:r>
    </w:p>
    <w:p w:rsidR="00F206E1" w:rsidRDefault="00A577F4">
      <w:pPr>
        <w:shd w:val="clear" w:color="auto" w:fill="FFFFFF"/>
        <w:spacing w:after="150"/>
        <w:jc w:val="center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t>Участник</w:t>
      </w:r>
      <w:r>
        <w:rPr>
          <w:rFonts w:eastAsia="Times New Roman" w:cs="Times New Roman"/>
          <w:b/>
          <w:bCs/>
          <w:szCs w:val="24"/>
          <w:lang w:eastAsia="ru-RU"/>
        </w:rPr>
        <w:t>и конкурса</w:t>
      </w:r>
    </w:p>
    <w:p w:rsidR="00F206E1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В Конкурсе могут принять участие обучающиеся образовательных организаций, учреждений дополнительного об</w:t>
      </w:r>
      <w:r w:rsidR="00DD0460">
        <w:rPr>
          <w:rFonts w:eastAsia="Times New Roman" w:cs="Times New Roman"/>
          <w:szCs w:val="24"/>
          <w:lang w:eastAsia="ru-RU"/>
        </w:rPr>
        <w:t>разования, участники культурно-</w:t>
      </w:r>
      <w:r>
        <w:rPr>
          <w:rFonts w:eastAsia="Times New Roman" w:cs="Times New Roman"/>
          <w:szCs w:val="24"/>
          <w:lang w:eastAsia="ru-RU"/>
        </w:rPr>
        <w:t>досуговых формирований учреждений культуры Вичугского муниципального района.</w:t>
      </w:r>
    </w:p>
    <w:p w:rsidR="00F206E1" w:rsidRDefault="00A577F4">
      <w:pPr>
        <w:shd w:val="clear" w:color="auto" w:fill="FFFFFF"/>
        <w:spacing w:after="150"/>
        <w:jc w:val="center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t>Условия проведения Конкурса</w:t>
      </w:r>
    </w:p>
    <w:p w:rsidR="00F206E1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Конку</w:t>
      </w:r>
      <w:r>
        <w:rPr>
          <w:rFonts w:eastAsia="Times New Roman" w:cs="Times New Roman"/>
          <w:szCs w:val="24"/>
          <w:lang w:eastAsia="ru-RU"/>
        </w:rPr>
        <w:t>рс проводится заочно на основании материалов, оформленных в соответствии с требованиями Положения и представленных в адрес организатора в электронном виде.</w:t>
      </w:r>
    </w:p>
    <w:p w:rsidR="00F206E1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Материалы на Конкурс принимаются с 25 марта по 25 апреля 2020 года.</w:t>
      </w:r>
    </w:p>
    <w:p w:rsidR="00F206E1" w:rsidRDefault="00A577F4">
      <w:pPr>
        <w:pStyle w:val="Heading3"/>
        <w:shd w:val="clear" w:color="auto" w:fill="FFFFFF"/>
        <w:spacing w:before="280" w:after="280" w:line="300" w:lineRule="atLeast"/>
        <w:rPr>
          <w:rFonts w:ascii="Helvetica" w:hAnsi="Helvetica" w:cs="Helvetica"/>
          <w:b w:val="0"/>
          <w:color w:val="5F6368"/>
          <w:spacing w:val="5"/>
          <w:sz w:val="24"/>
          <w:szCs w:val="24"/>
        </w:rPr>
      </w:pPr>
      <w:r>
        <w:rPr>
          <w:b w:val="0"/>
          <w:sz w:val="24"/>
          <w:szCs w:val="24"/>
        </w:rPr>
        <w:t>Для участия в Конкурсе в адрес о</w:t>
      </w:r>
      <w:r>
        <w:rPr>
          <w:b w:val="0"/>
          <w:sz w:val="24"/>
          <w:szCs w:val="24"/>
        </w:rPr>
        <w:t xml:space="preserve">рганизатора необходимо прислать заявку участника (Приложение 1), согласие на обработку персональных данных и  материалы исследовательского проекта на электронную почту организатора: </w:t>
      </w:r>
      <w:hyperlink r:id="rId4">
        <w:r>
          <w:rPr>
            <w:b w:val="0"/>
            <w:spacing w:val="5"/>
            <w:sz w:val="24"/>
            <w:szCs w:val="24"/>
          </w:rPr>
          <w:t>vichugaray@ivanovo.er.ru</w:t>
        </w:r>
      </w:hyperlink>
      <w:r>
        <w:rPr>
          <w:b w:val="0"/>
          <w:sz w:val="24"/>
          <w:szCs w:val="24"/>
        </w:rPr>
        <w:t>,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c</w:t>
      </w:r>
      <w:proofErr w:type="spellEnd"/>
      <w:r>
        <w:rPr>
          <w:b w:val="0"/>
          <w:sz w:val="24"/>
          <w:szCs w:val="24"/>
        </w:rPr>
        <w:t xml:space="preserve"> пометкой в теме письма «КОНКУРС».</w:t>
      </w:r>
    </w:p>
    <w:p w:rsidR="00F206E1" w:rsidRDefault="00F206E1">
      <w:pPr>
        <w:shd w:val="clear" w:color="auto" w:fill="FFFFFF"/>
        <w:spacing w:after="150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:rsidR="00F206E1" w:rsidRDefault="00A577F4">
      <w:pPr>
        <w:shd w:val="clear" w:color="auto" w:fill="FFFFFF"/>
        <w:spacing w:after="150"/>
        <w:jc w:val="center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lastRenderedPageBreak/>
        <w:t>Требования к конкурсным материалам</w:t>
      </w:r>
    </w:p>
    <w:p w:rsidR="00F206E1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Используя различные визуальные средства описания и показа материалов, у авторов исследовательских работ есть возможность иллюстрировать свои семейные исторические факты, воспоминания </w:t>
      </w:r>
      <w:r>
        <w:rPr>
          <w:rFonts w:eastAsia="Times New Roman" w:cs="Times New Roman"/>
          <w:szCs w:val="24"/>
          <w:lang w:eastAsia="ru-RU"/>
        </w:rPr>
        <w:t>и архивные хроники, предложить ознакомиться со многими документами, фото и видеоматериалами, находящимися в личных семейных архивах. Исследование должно отражать участие деда или прадеда в войне, либо любой факт Великой Отечественной Войны.</w:t>
      </w:r>
    </w:p>
    <w:p w:rsidR="00F206E1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Представленные </w:t>
      </w:r>
      <w:r>
        <w:rPr>
          <w:rFonts w:eastAsia="Times New Roman" w:cs="Times New Roman"/>
          <w:szCs w:val="24"/>
          <w:lang w:eastAsia="ru-RU"/>
        </w:rPr>
        <w:t>материалы должны соответствовать целям и задачам Конкурса и отражать реальные исторические факты, воспоминания и архивные хроники.</w:t>
      </w:r>
    </w:p>
    <w:p w:rsidR="00F206E1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Работа представляется в формате документа </w:t>
      </w:r>
      <w:r>
        <w:rPr>
          <w:rFonts w:eastAsia="Times New Roman" w:cs="Times New Roman"/>
          <w:szCs w:val="24"/>
          <w:lang w:val="en-US" w:eastAsia="ru-RU"/>
        </w:rPr>
        <w:t>Word</w:t>
      </w:r>
      <w:r>
        <w:rPr>
          <w:rFonts w:eastAsia="Times New Roman" w:cs="Times New Roman"/>
          <w:szCs w:val="24"/>
          <w:lang w:eastAsia="ru-RU"/>
        </w:rPr>
        <w:t> </w:t>
      </w:r>
      <w:r>
        <w:rPr>
          <w:rFonts w:eastAsia="Times New Roman" w:cs="Times New Roman"/>
          <w:b/>
          <w:bCs/>
          <w:szCs w:val="24"/>
          <w:lang w:eastAsia="ru-RU"/>
        </w:rPr>
        <w:t>.</w:t>
      </w:r>
      <w:r>
        <w:rPr>
          <w:rFonts w:eastAsia="Times New Roman" w:cs="Times New Roman"/>
          <w:szCs w:val="24"/>
          <w:lang w:eastAsia="ru-RU"/>
        </w:rPr>
        <w:t> Объем работы составляет от 10 до 20 страниц машинописного текста, приложения</w:t>
      </w:r>
      <w:r>
        <w:rPr>
          <w:rFonts w:eastAsia="Times New Roman" w:cs="Times New Roman"/>
          <w:szCs w:val="24"/>
          <w:lang w:eastAsia="ru-RU"/>
        </w:rPr>
        <w:t xml:space="preserve"> в этот объем не входят и могут располагаться в конце работы дополнительно.</w:t>
      </w:r>
    </w:p>
    <w:p w:rsidR="00F206E1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Участники придерживаются требований к машинописному тексту: формат А4 (шрифт </w:t>
      </w:r>
      <w:proofErr w:type="spellStart"/>
      <w:r>
        <w:rPr>
          <w:rFonts w:eastAsia="Times New Roman" w:cs="Times New Roman"/>
          <w:szCs w:val="24"/>
          <w:lang w:eastAsia="ru-RU"/>
        </w:rPr>
        <w:t>Times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>
        <w:rPr>
          <w:rFonts w:eastAsia="Times New Roman" w:cs="Times New Roman"/>
          <w:szCs w:val="24"/>
          <w:lang w:eastAsia="ru-RU"/>
        </w:rPr>
        <w:t>New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>
        <w:rPr>
          <w:rFonts w:eastAsia="Times New Roman" w:cs="Times New Roman"/>
          <w:szCs w:val="24"/>
          <w:lang w:eastAsia="ru-RU"/>
        </w:rPr>
        <w:t>Roman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, размер шрифта 12 </w:t>
      </w:r>
      <w:proofErr w:type="spellStart"/>
      <w:proofErr w:type="gramStart"/>
      <w:r>
        <w:rPr>
          <w:rFonts w:eastAsia="Times New Roman" w:cs="Times New Roman"/>
          <w:szCs w:val="24"/>
          <w:lang w:eastAsia="ru-RU"/>
        </w:rPr>
        <w:t>пт</w:t>
      </w:r>
      <w:proofErr w:type="spellEnd"/>
      <w:proofErr w:type="gramEnd"/>
      <w:r>
        <w:rPr>
          <w:rFonts w:eastAsia="Times New Roman" w:cs="Times New Roman"/>
          <w:szCs w:val="24"/>
          <w:lang w:eastAsia="ru-RU"/>
        </w:rPr>
        <w:t>, через 1,5 интервала). Поля: слева от текста - 30 мм, справа, свер</w:t>
      </w:r>
      <w:r>
        <w:rPr>
          <w:rFonts w:eastAsia="Times New Roman" w:cs="Times New Roman"/>
          <w:szCs w:val="24"/>
          <w:lang w:eastAsia="ru-RU"/>
        </w:rPr>
        <w:t>ху и снизу - по 20 мм. Титульный лист оформляется по образцу: вверху первой страницы с правого поля строчными буквами печатается Ф.И.О. автора. Далее печатается название исследовательской работы. Затем Ф.И.О., должность руководителя, наименование учреждени</w:t>
      </w:r>
      <w:r>
        <w:rPr>
          <w:rFonts w:eastAsia="Times New Roman" w:cs="Times New Roman"/>
          <w:szCs w:val="24"/>
          <w:lang w:eastAsia="ru-RU"/>
        </w:rPr>
        <w:t>я, класс. В оглавлении приводятся разделы работы с указанием страниц.</w:t>
      </w:r>
    </w:p>
    <w:p w:rsidR="00F206E1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Рисунки, таблицы и т. п. в тексте можно располагать произвольным образом, обязательно подписывая, и максимально сжимая их. Список источников, литературы и </w:t>
      </w:r>
      <w:proofErr w:type="spellStart"/>
      <w:proofErr w:type="gramStart"/>
      <w:r>
        <w:rPr>
          <w:rFonts w:eastAsia="Times New Roman" w:cs="Times New Roman"/>
          <w:szCs w:val="24"/>
          <w:lang w:eastAsia="ru-RU"/>
        </w:rPr>
        <w:t>Интернет-источников</w:t>
      </w:r>
      <w:proofErr w:type="spellEnd"/>
      <w:proofErr w:type="gramEnd"/>
      <w:r>
        <w:rPr>
          <w:rFonts w:eastAsia="Times New Roman" w:cs="Times New Roman"/>
          <w:szCs w:val="24"/>
          <w:lang w:eastAsia="ru-RU"/>
        </w:rPr>
        <w:t xml:space="preserve"> дается посл</w:t>
      </w:r>
      <w:r>
        <w:rPr>
          <w:rFonts w:eastAsia="Times New Roman" w:cs="Times New Roman"/>
          <w:szCs w:val="24"/>
          <w:lang w:eastAsia="ru-RU"/>
        </w:rPr>
        <w:t>е текста. </w:t>
      </w:r>
    </w:p>
    <w:p w:rsidR="00F206E1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Требования к фотографиям и документам:</w:t>
      </w:r>
    </w:p>
    <w:p w:rsidR="00F206E1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- Фотографии: формата PNG, JPG, JPEG</w:t>
      </w:r>
    </w:p>
    <w:p w:rsidR="00F206E1" w:rsidRDefault="00A577F4">
      <w:pPr>
        <w:shd w:val="clear" w:color="auto" w:fill="FFFFFF"/>
        <w:spacing w:after="150"/>
        <w:jc w:val="center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t>Критерии оценки</w:t>
      </w:r>
    </w:p>
    <w:p w:rsidR="00F206E1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- Исследовательский характер работы, основанной на реальных историях, фактах, документах и воспоминаниях, на материалах встреч с участниками событий, их </w:t>
      </w:r>
      <w:r>
        <w:rPr>
          <w:rFonts w:eastAsia="Times New Roman" w:cs="Times New Roman"/>
          <w:szCs w:val="24"/>
          <w:lang w:eastAsia="ru-RU"/>
        </w:rPr>
        <w:t>родственниками, близкими людьми.</w:t>
      </w:r>
    </w:p>
    <w:p w:rsidR="00F206E1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- Обязательное использование иллюстраций, фотографий, рисунков, карт, схем и </w:t>
      </w:r>
      <w:proofErr w:type="spellStart"/>
      <w:proofErr w:type="gramStart"/>
      <w:r>
        <w:rPr>
          <w:rFonts w:eastAsia="Times New Roman" w:cs="Times New Roman"/>
          <w:szCs w:val="24"/>
          <w:lang w:eastAsia="ru-RU"/>
        </w:rPr>
        <w:t>др</w:t>
      </w:r>
      <w:proofErr w:type="spellEnd"/>
      <w:proofErr w:type="gramEnd"/>
      <w:r>
        <w:rPr>
          <w:rFonts w:eastAsia="Times New Roman" w:cs="Times New Roman"/>
          <w:szCs w:val="24"/>
          <w:lang w:eastAsia="ru-RU"/>
        </w:rPr>
        <w:t>, найденных в семейных и прочих архивах и коллекциях.</w:t>
      </w:r>
    </w:p>
    <w:p w:rsidR="00F206E1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- Соответствие заявленной теме.</w:t>
      </w:r>
    </w:p>
    <w:p w:rsidR="00F206E1" w:rsidRDefault="00A577F4">
      <w:pPr>
        <w:shd w:val="clear" w:color="auto" w:fill="FFFFFF"/>
        <w:spacing w:after="150"/>
        <w:jc w:val="center"/>
        <w:rPr>
          <w:rFonts w:eastAsia="Times New Roman" w:cs="Times New Roman"/>
          <w:b/>
          <w:bCs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t>Подведение итогов Конкурса</w:t>
      </w:r>
    </w:p>
    <w:p w:rsidR="00F206E1" w:rsidRDefault="00A577F4">
      <w:pPr>
        <w:shd w:val="clear" w:color="auto" w:fill="FFFFFF"/>
        <w:spacing w:after="150"/>
        <w:jc w:val="lef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Cs/>
          <w:szCs w:val="24"/>
          <w:lang w:eastAsia="ru-RU"/>
        </w:rPr>
        <w:t>Конкурсные работы оценивает жюр</w:t>
      </w:r>
      <w:r>
        <w:rPr>
          <w:rFonts w:eastAsia="Times New Roman" w:cs="Times New Roman"/>
          <w:bCs/>
          <w:szCs w:val="24"/>
          <w:lang w:eastAsia="ru-RU"/>
        </w:rPr>
        <w:t>и (Приложение 3)</w:t>
      </w:r>
    </w:p>
    <w:p w:rsidR="00F206E1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Победители конкурса награждаются дипломами и памятными подарками.</w:t>
      </w:r>
    </w:p>
    <w:p w:rsidR="00DD0460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Телефон для справок </w:t>
      </w:r>
      <w:r w:rsidR="00DD0460">
        <w:rPr>
          <w:rFonts w:eastAsia="Times New Roman" w:cs="Times New Roman"/>
          <w:szCs w:val="24"/>
          <w:lang w:eastAsia="ru-RU"/>
        </w:rPr>
        <w:t>–</w:t>
      </w:r>
    </w:p>
    <w:p w:rsidR="00DD0460" w:rsidRDefault="00A577F4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8</w:t>
      </w:r>
      <w:r w:rsidR="00DD0460">
        <w:rPr>
          <w:rFonts w:eastAsia="Times New Roman" w:cs="Times New Roman"/>
          <w:szCs w:val="24"/>
          <w:lang w:eastAsia="ru-RU"/>
        </w:rPr>
        <w:t xml:space="preserve"> (</w:t>
      </w:r>
      <w:r>
        <w:rPr>
          <w:rFonts w:eastAsia="Times New Roman" w:cs="Times New Roman"/>
          <w:szCs w:val="24"/>
          <w:lang w:eastAsia="ru-RU"/>
        </w:rPr>
        <w:t>930) 362-38-78 Р</w:t>
      </w:r>
      <w:r w:rsidR="00DD0460">
        <w:rPr>
          <w:rFonts w:eastAsia="Times New Roman" w:cs="Times New Roman"/>
          <w:szCs w:val="24"/>
          <w:lang w:eastAsia="ru-RU"/>
        </w:rPr>
        <w:t xml:space="preserve">умянцева Галина Владимировна, </w:t>
      </w:r>
    </w:p>
    <w:p w:rsidR="00F206E1" w:rsidRDefault="00DD0460">
      <w:pPr>
        <w:shd w:val="clear" w:color="auto" w:fill="FFFFFF"/>
        <w:spacing w:after="15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8 (960) 502 08 84 </w:t>
      </w:r>
      <w:r w:rsidR="00A577F4">
        <w:rPr>
          <w:rFonts w:eastAsia="Times New Roman" w:cs="Times New Roman"/>
          <w:szCs w:val="24"/>
          <w:lang w:eastAsia="ru-RU"/>
        </w:rPr>
        <w:t>Ельникова Елена Викторовна</w:t>
      </w:r>
    </w:p>
    <w:p w:rsidR="00F206E1" w:rsidRPr="00DD0460" w:rsidRDefault="00F206E1">
      <w:pPr>
        <w:shd w:val="clear" w:color="auto" w:fill="FFFFFF"/>
        <w:spacing w:after="150"/>
        <w:jc w:val="right"/>
        <w:rPr>
          <w:rFonts w:eastAsia="Times New Roman" w:cs="Times New Roman"/>
          <w:b/>
          <w:bCs/>
          <w:szCs w:val="24"/>
          <w:lang w:eastAsia="ru-RU"/>
        </w:rPr>
      </w:pPr>
    </w:p>
    <w:p w:rsidR="00F206E1" w:rsidRPr="00DD0460" w:rsidRDefault="00F206E1">
      <w:pPr>
        <w:shd w:val="clear" w:color="auto" w:fill="FFFFFF"/>
        <w:spacing w:after="150"/>
        <w:jc w:val="right"/>
        <w:rPr>
          <w:rFonts w:eastAsia="Times New Roman" w:cs="Times New Roman"/>
          <w:b/>
          <w:bCs/>
          <w:szCs w:val="24"/>
          <w:lang w:eastAsia="ru-RU"/>
        </w:rPr>
      </w:pPr>
    </w:p>
    <w:p w:rsidR="00F206E1" w:rsidRPr="00DD0460" w:rsidRDefault="00F206E1">
      <w:pPr>
        <w:shd w:val="clear" w:color="auto" w:fill="FFFFFF"/>
        <w:spacing w:after="150"/>
        <w:jc w:val="right"/>
        <w:rPr>
          <w:rFonts w:eastAsia="Times New Roman" w:cs="Times New Roman"/>
          <w:b/>
          <w:bCs/>
          <w:szCs w:val="24"/>
          <w:lang w:eastAsia="ru-RU"/>
        </w:rPr>
      </w:pPr>
    </w:p>
    <w:p w:rsidR="00F206E1" w:rsidRPr="00DD0460" w:rsidRDefault="00F206E1">
      <w:pPr>
        <w:shd w:val="clear" w:color="auto" w:fill="FFFFFF"/>
        <w:spacing w:after="150"/>
        <w:jc w:val="right"/>
        <w:rPr>
          <w:rFonts w:eastAsia="Times New Roman" w:cs="Times New Roman"/>
          <w:b/>
          <w:bCs/>
          <w:szCs w:val="24"/>
          <w:lang w:eastAsia="ru-RU"/>
        </w:rPr>
      </w:pPr>
    </w:p>
    <w:p w:rsidR="00F206E1" w:rsidRDefault="00F206E1">
      <w:pPr>
        <w:shd w:val="clear" w:color="auto" w:fill="FFFFFF"/>
        <w:spacing w:after="150"/>
        <w:jc w:val="right"/>
        <w:rPr>
          <w:rFonts w:eastAsia="Times New Roman" w:cs="Times New Roman"/>
          <w:b/>
          <w:bCs/>
          <w:szCs w:val="24"/>
          <w:lang w:eastAsia="ru-RU"/>
        </w:rPr>
      </w:pPr>
    </w:p>
    <w:p w:rsidR="00F206E1" w:rsidRDefault="00F206E1">
      <w:pPr>
        <w:shd w:val="clear" w:color="auto" w:fill="FFFFFF"/>
        <w:spacing w:after="150"/>
        <w:jc w:val="right"/>
        <w:rPr>
          <w:rFonts w:eastAsia="Times New Roman" w:cs="Times New Roman"/>
          <w:b/>
          <w:bCs/>
          <w:szCs w:val="24"/>
          <w:lang w:eastAsia="ru-RU"/>
        </w:rPr>
      </w:pPr>
    </w:p>
    <w:p w:rsidR="00F206E1" w:rsidRDefault="00A577F4">
      <w:pPr>
        <w:shd w:val="clear" w:color="auto" w:fill="FFFFFF"/>
        <w:spacing w:after="150"/>
        <w:jc w:val="righ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t>Приложение 1</w:t>
      </w:r>
    </w:p>
    <w:p w:rsidR="00F206E1" w:rsidRDefault="00A577F4">
      <w:pPr>
        <w:shd w:val="clear" w:color="auto" w:fill="FFFFFF"/>
        <w:spacing w:after="150"/>
        <w:jc w:val="center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t>Анкета-заявка</w:t>
      </w:r>
    </w:p>
    <w:p w:rsidR="00F206E1" w:rsidRDefault="00A577F4">
      <w:pPr>
        <w:shd w:val="clear" w:color="auto" w:fill="FFFFFF"/>
        <w:spacing w:after="150"/>
        <w:jc w:val="center"/>
        <w:rPr>
          <w:rFonts w:eastAsia="Times New Roman" w:cs="Times New Roman"/>
          <w:b/>
          <w:bCs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t xml:space="preserve">участника конкурса семейных архивов </w:t>
      </w:r>
    </w:p>
    <w:p w:rsidR="00F206E1" w:rsidRDefault="00A577F4">
      <w:pPr>
        <w:shd w:val="clear" w:color="auto" w:fill="FFFFFF"/>
        <w:spacing w:after="150"/>
        <w:jc w:val="center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t>«Спасибо деду за Победу!»</w:t>
      </w:r>
    </w:p>
    <w:tbl>
      <w:tblPr>
        <w:tblW w:w="6093" w:type="dxa"/>
        <w:tblCellMar>
          <w:left w:w="0" w:type="dxa"/>
          <w:right w:w="0" w:type="dxa"/>
        </w:tblCellMar>
        <w:tblLook w:val="04A0"/>
      </w:tblPr>
      <w:tblGrid>
        <w:gridCol w:w="6057"/>
        <w:gridCol w:w="36"/>
      </w:tblGrid>
      <w:tr w:rsidR="00F206E1">
        <w:tc>
          <w:tcPr>
            <w:tcW w:w="6056" w:type="dxa"/>
            <w:shd w:val="clear" w:color="auto" w:fill="FFFFFF"/>
            <w:vAlign w:val="center"/>
          </w:tcPr>
          <w:p w:rsidR="00F206E1" w:rsidRDefault="00A577F4">
            <w:pPr>
              <w:spacing w:after="15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36" w:type="dxa"/>
            <w:shd w:val="clear" w:color="auto" w:fill="FFFFFF"/>
            <w:vAlign w:val="center"/>
          </w:tcPr>
          <w:p w:rsidR="00F206E1" w:rsidRDefault="00F206E1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F206E1">
        <w:tc>
          <w:tcPr>
            <w:tcW w:w="6056" w:type="dxa"/>
            <w:shd w:val="clear" w:color="auto" w:fill="FFFFFF"/>
            <w:vAlign w:val="center"/>
          </w:tcPr>
          <w:p w:rsidR="00F206E1" w:rsidRDefault="00A577F4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Год и дата рождения автора</w:t>
            </w:r>
          </w:p>
        </w:tc>
        <w:tc>
          <w:tcPr>
            <w:tcW w:w="36" w:type="dxa"/>
            <w:shd w:val="clear" w:color="auto" w:fill="FFFFFF"/>
            <w:vAlign w:val="center"/>
          </w:tcPr>
          <w:p w:rsidR="00F206E1" w:rsidRDefault="00F206E1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F206E1">
        <w:tc>
          <w:tcPr>
            <w:tcW w:w="6056" w:type="dxa"/>
            <w:shd w:val="clear" w:color="auto" w:fill="FFFFFF"/>
            <w:vAlign w:val="center"/>
          </w:tcPr>
          <w:p w:rsidR="00F206E1" w:rsidRDefault="00A577F4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Название работы</w:t>
            </w:r>
          </w:p>
        </w:tc>
        <w:tc>
          <w:tcPr>
            <w:tcW w:w="36" w:type="dxa"/>
            <w:shd w:val="clear" w:color="auto" w:fill="FFFFFF"/>
            <w:vAlign w:val="center"/>
          </w:tcPr>
          <w:p w:rsidR="00F206E1" w:rsidRDefault="00F206E1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F206E1">
        <w:tc>
          <w:tcPr>
            <w:tcW w:w="6056" w:type="dxa"/>
            <w:shd w:val="clear" w:color="auto" w:fill="FFFFFF"/>
            <w:vAlign w:val="center"/>
          </w:tcPr>
          <w:p w:rsidR="00F206E1" w:rsidRDefault="00A577F4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Фамилия, имя, отчество руководителя работы (полностью)</w:t>
            </w:r>
          </w:p>
        </w:tc>
        <w:tc>
          <w:tcPr>
            <w:tcW w:w="36" w:type="dxa"/>
            <w:shd w:val="clear" w:color="auto" w:fill="FFFFFF"/>
            <w:vAlign w:val="center"/>
          </w:tcPr>
          <w:p w:rsidR="00F206E1" w:rsidRDefault="00F206E1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F206E1">
        <w:tc>
          <w:tcPr>
            <w:tcW w:w="6056" w:type="dxa"/>
            <w:shd w:val="clear" w:color="auto" w:fill="FFFFFF"/>
            <w:vAlign w:val="center"/>
          </w:tcPr>
          <w:p w:rsidR="00F206E1" w:rsidRDefault="00A577F4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36" w:type="dxa"/>
            <w:shd w:val="clear" w:color="auto" w:fill="FFFFFF"/>
            <w:vAlign w:val="center"/>
          </w:tcPr>
          <w:p w:rsidR="00F206E1" w:rsidRDefault="00F206E1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F206E1">
        <w:tc>
          <w:tcPr>
            <w:tcW w:w="6056" w:type="dxa"/>
            <w:shd w:val="clear" w:color="auto" w:fill="FFFFFF"/>
            <w:vAlign w:val="center"/>
          </w:tcPr>
          <w:p w:rsidR="00F206E1" w:rsidRDefault="00A577F4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Телефон, электронная почта автора</w:t>
            </w:r>
          </w:p>
        </w:tc>
        <w:tc>
          <w:tcPr>
            <w:tcW w:w="36" w:type="dxa"/>
            <w:shd w:val="clear" w:color="auto" w:fill="FFFFFF"/>
            <w:vAlign w:val="center"/>
          </w:tcPr>
          <w:p w:rsidR="00F206E1" w:rsidRDefault="00F206E1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F206E1">
        <w:tc>
          <w:tcPr>
            <w:tcW w:w="6056" w:type="dxa"/>
            <w:shd w:val="clear" w:color="auto" w:fill="FFFFFF"/>
            <w:vAlign w:val="center"/>
          </w:tcPr>
          <w:p w:rsidR="00F206E1" w:rsidRDefault="00A577F4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Телефон, электронная почта </w:t>
            </w:r>
            <w:r>
              <w:rPr>
                <w:rFonts w:eastAsia="Times New Roman" w:cs="Times New Roman"/>
                <w:szCs w:val="24"/>
                <w:lang w:eastAsia="ru-RU"/>
              </w:rPr>
              <w:t>руководителя работы</w:t>
            </w:r>
          </w:p>
        </w:tc>
        <w:tc>
          <w:tcPr>
            <w:tcW w:w="3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206E1" w:rsidRDefault="00F206E1">
            <w:pPr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F206E1" w:rsidRDefault="00A577F4">
      <w:pPr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</w:t>
      </w: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right"/>
        <w:rPr>
          <w:rFonts w:cs="Times New Roman"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A577F4">
      <w:pPr>
        <w:jc w:val="righ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Приложение 2</w:t>
      </w:r>
    </w:p>
    <w:p w:rsidR="00F206E1" w:rsidRDefault="00F206E1">
      <w:pPr>
        <w:jc w:val="right"/>
        <w:rPr>
          <w:rFonts w:cs="Times New Roman"/>
          <w:b/>
          <w:szCs w:val="24"/>
        </w:rPr>
      </w:pPr>
    </w:p>
    <w:p w:rsidR="00F206E1" w:rsidRPr="00DD0460" w:rsidRDefault="00A577F4">
      <w:pPr>
        <w:jc w:val="center"/>
        <w:rPr>
          <w:rFonts w:eastAsia="Calibri" w:cs="Times New Roman"/>
          <w:b/>
          <w:szCs w:val="24"/>
        </w:rPr>
      </w:pPr>
      <w:r w:rsidRPr="00DD0460">
        <w:rPr>
          <w:rFonts w:eastAsia="Calibri" w:cs="Times New Roman"/>
          <w:b/>
          <w:szCs w:val="24"/>
        </w:rPr>
        <w:t>Согласие на обработку персональных данных</w:t>
      </w:r>
    </w:p>
    <w:p w:rsidR="00F206E1" w:rsidRDefault="00F206E1">
      <w:pPr>
        <w:jc w:val="center"/>
        <w:rPr>
          <w:rFonts w:eastAsia="Calibri" w:cs="Times New Roman"/>
          <w:szCs w:val="24"/>
        </w:rPr>
      </w:pPr>
    </w:p>
    <w:p w:rsidR="00F206E1" w:rsidRDefault="00A577F4">
      <w:pPr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Я, _____________________________________________________________</w:t>
      </w:r>
      <w:proofErr w:type="gramStart"/>
      <w:r>
        <w:rPr>
          <w:rFonts w:eastAsia="Calibri" w:cs="Times New Roman"/>
          <w:szCs w:val="24"/>
        </w:rPr>
        <w:t xml:space="preserve"> ,</w:t>
      </w:r>
      <w:proofErr w:type="gramEnd"/>
    </w:p>
    <w:p w:rsidR="00F206E1" w:rsidRDefault="00A577F4">
      <w:pPr>
        <w:rPr>
          <w:rFonts w:eastAsia="Calibri" w:cs="Times New Roman"/>
          <w:szCs w:val="24"/>
        </w:rPr>
      </w:pPr>
      <w:proofErr w:type="gramStart"/>
      <w:r>
        <w:rPr>
          <w:rFonts w:eastAsia="Calibri" w:cs="Times New Roman"/>
          <w:szCs w:val="24"/>
        </w:rPr>
        <w:t xml:space="preserve">(фамилия, имя, отчество (при наличии) субъекта персональных </w:t>
      </w:r>
      <w:r>
        <w:rPr>
          <w:rFonts w:eastAsia="Calibri" w:cs="Times New Roman"/>
          <w:szCs w:val="24"/>
        </w:rPr>
        <w:t>данных, его представителя, законного представителя) проживающий по адресу:_________</w:t>
      </w:r>
      <w:proofErr w:type="gramEnd"/>
    </w:p>
    <w:p w:rsidR="00F206E1" w:rsidRDefault="00A577F4">
      <w:pPr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_________________________________________________________________</w:t>
      </w:r>
    </w:p>
    <w:p w:rsidR="00F206E1" w:rsidRDefault="00A577F4">
      <w:pPr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принимаю решение в соответствии с Федеральным законом от 27.07.2006г.  N 152-ФЗ «О персональных данных» о </w:t>
      </w:r>
      <w:r>
        <w:rPr>
          <w:rFonts w:eastAsia="Calibri" w:cs="Times New Roman"/>
          <w:szCs w:val="24"/>
        </w:rPr>
        <w:t>предоставлении своих персональных данных (персональных данных лица, интересы которого я представляю):</w:t>
      </w:r>
    </w:p>
    <w:p w:rsidR="00F206E1" w:rsidRDefault="00A577F4">
      <w:pPr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__________________________________________________________________ </w:t>
      </w:r>
    </w:p>
    <w:p w:rsidR="00F206E1" w:rsidRDefault="00A577F4">
      <w:pPr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(Ф.И.О. субъекта персональных данных)</w:t>
      </w:r>
      <w:r>
        <w:rPr>
          <w:szCs w:val="24"/>
        </w:rPr>
        <w:t xml:space="preserve"> </w:t>
      </w:r>
      <w:r>
        <w:rPr>
          <w:rFonts w:eastAsia="Calibri" w:cs="Times New Roman"/>
          <w:szCs w:val="24"/>
        </w:rPr>
        <w:t>оператору –</w:t>
      </w:r>
      <w:r>
        <w:rPr>
          <w:rFonts w:eastAsia="Times New Roman" w:cs="Times New Roman"/>
          <w:szCs w:val="24"/>
          <w:lang w:eastAsia="ru-RU"/>
        </w:rPr>
        <w:t xml:space="preserve"> Вичугскому  районному местному отдел</w:t>
      </w:r>
      <w:r>
        <w:rPr>
          <w:rFonts w:eastAsia="Times New Roman" w:cs="Times New Roman"/>
          <w:szCs w:val="24"/>
          <w:lang w:eastAsia="ru-RU"/>
        </w:rPr>
        <w:t>ению партии «Единая Россия» Ивановская область, г</w:t>
      </w:r>
      <w:proofErr w:type="gramStart"/>
      <w:r>
        <w:rPr>
          <w:rFonts w:eastAsia="Times New Roman" w:cs="Times New Roman"/>
          <w:szCs w:val="24"/>
          <w:lang w:eastAsia="ru-RU"/>
        </w:rPr>
        <w:t>.В</w:t>
      </w:r>
      <w:proofErr w:type="gramEnd"/>
      <w:r>
        <w:rPr>
          <w:rFonts w:eastAsia="Times New Roman" w:cs="Times New Roman"/>
          <w:szCs w:val="24"/>
          <w:lang w:eastAsia="ru-RU"/>
        </w:rPr>
        <w:t xml:space="preserve">ичуга, </w:t>
      </w:r>
      <w:proofErr w:type="spellStart"/>
      <w:r>
        <w:rPr>
          <w:rFonts w:eastAsia="Times New Roman" w:cs="Times New Roman"/>
          <w:szCs w:val="24"/>
          <w:lang w:eastAsia="ru-RU"/>
        </w:rPr>
        <w:t>ул.</w:t>
      </w:r>
      <w:r w:rsidR="00DD0460">
        <w:rPr>
          <w:rFonts w:eastAsia="Times New Roman" w:cs="Times New Roman"/>
          <w:szCs w:val="24"/>
          <w:lang w:eastAsia="ru-RU"/>
        </w:rPr>
        <w:t>Нонны</w:t>
      </w:r>
      <w:proofErr w:type="spellEnd"/>
      <w:r w:rsidR="00DD0460">
        <w:rPr>
          <w:rFonts w:eastAsia="Times New Roman" w:cs="Times New Roman"/>
          <w:szCs w:val="24"/>
          <w:lang w:eastAsia="ru-RU"/>
        </w:rPr>
        <w:t xml:space="preserve"> Куликовой, д.8 </w:t>
      </w:r>
      <w:r>
        <w:rPr>
          <w:rFonts w:eastAsia="Calibri" w:cs="Times New Roman"/>
          <w:szCs w:val="24"/>
        </w:rPr>
        <w:t xml:space="preserve"> с целью информационного сопровождения районного</w:t>
      </w:r>
      <w:r>
        <w:rPr>
          <w:rFonts w:eastAsia="Times New Roman" w:cs="Times New Roman"/>
          <w:bCs/>
          <w:szCs w:val="24"/>
          <w:lang w:eastAsia="ru-RU"/>
        </w:rPr>
        <w:t xml:space="preserve"> районном конкурсе семейных архивов</w:t>
      </w:r>
      <w:r>
        <w:rPr>
          <w:szCs w:val="24"/>
        </w:rPr>
        <w:t xml:space="preserve"> </w:t>
      </w:r>
      <w:r>
        <w:rPr>
          <w:rFonts w:eastAsia="Times New Roman" w:cs="Times New Roman"/>
          <w:bCs/>
          <w:szCs w:val="24"/>
          <w:lang w:eastAsia="ru-RU"/>
        </w:rPr>
        <w:t>«Спасибо Деду за Победу!»</w:t>
      </w:r>
      <w:r>
        <w:rPr>
          <w:rFonts w:eastAsia="Calibri" w:cs="Times New Roman"/>
          <w:szCs w:val="24"/>
        </w:rPr>
        <w:t>.</w:t>
      </w:r>
    </w:p>
    <w:p w:rsidR="00F206E1" w:rsidRDefault="00A577F4">
      <w:pPr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proofErr w:type="gramStart"/>
      <w:r>
        <w:rPr>
          <w:rFonts w:eastAsia="Calibri" w:cs="Times New Roman"/>
          <w:szCs w:val="24"/>
        </w:rPr>
        <w:t xml:space="preserve">Своей волей и в своем интересе (на основании доверенности/в силу </w:t>
      </w:r>
      <w:r>
        <w:rPr>
          <w:rFonts w:eastAsia="Calibri" w:cs="Times New Roman"/>
          <w:szCs w:val="24"/>
        </w:rPr>
        <w:t>закона) даю согласие на обработку следующих персональных данных: фамилия, имя, отчество, дата рождения, адрес регистрации и фактического проживания, сведения о месте обучения) и биометрических персональных данных (фотоматериалы).</w:t>
      </w:r>
      <w:proofErr w:type="gramEnd"/>
    </w:p>
    <w:p w:rsidR="00F206E1" w:rsidRDefault="00A577F4">
      <w:pPr>
        <w:rPr>
          <w:rFonts w:eastAsia="Calibri" w:cs="Times New Roman"/>
          <w:szCs w:val="24"/>
        </w:rPr>
      </w:pPr>
      <w:proofErr w:type="gramStart"/>
      <w:r>
        <w:rPr>
          <w:rFonts w:eastAsia="Calibri" w:cs="Times New Roman"/>
          <w:szCs w:val="24"/>
        </w:rPr>
        <w:t>Даю согласие на совершение</w:t>
      </w:r>
      <w:r>
        <w:rPr>
          <w:rFonts w:eastAsia="Calibri" w:cs="Times New Roman"/>
          <w:szCs w:val="24"/>
        </w:rPr>
        <w:t xml:space="preserve"> следующих действий с персональными данными: обнародование персональных данных в средствах массовой информации, размещение в информационно-телекоммуникационных сетях, сбор, систематизация, накопление, хранение, уточнение (обновление, изменение), использова</w:t>
      </w:r>
      <w:r>
        <w:rPr>
          <w:rFonts w:eastAsia="Calibri" w:cs="Times New Roman"/>
          <w:szCs w:val="24"/>
        </w:rPr>
        <w:t>ние, обезличивание, блокирование, уничтожение персональных данных.</w:t>
      </w:r>
      <w:proofErr w:type="gramEnd"/>
    </w:p>
    <w:p w:rsidR="00F206E1" w:rsidRDefault="00A577F4">
      <w:pPr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Срок, в течение которого действует согласие: </w:t>
      </w:r>
      <w:proofErr w:type="gramStart"/>
      <w:r>
        <w:rPr>
          <w:rFonts w:eastAsia="Calibri" w:cs="Times New Roman"/>
          <w:szCs w:val="24"/>
        </w:rPr>
        <w:t>с даты подписания</w:t>
      </w:r>
      <w:proofErr w:type="gramEnd"/>
      <w:r>
        <w:rPr>
          <w:rFonts w:eastAsia="Calibri" w:cs="Times New Roman"/>
          <w:szCs w:val="24"/>
        </w:rPr>
        <w:t xml:space="preserve"> до момента его отзыва в письменной форме.</w:t>
      </w:r>
    </w:p>
    <w:p w:rsidR="00F206E1" w:rsidRDefault="00F206E1">
      <w:pPr>
        <w:rPr>
          <w:rFonts w:eastAsia="Calibri" w:cs="Times New Roman"/>
          <w:szCs w:val="24"/>
        </w:rPr>
      </w:pPr>
    </w:p>
    <w:p w:rsidR="00F206E1" w:rsidRDefault="00A577F4">
      <w:pPr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_______________________________________</w:t>
      </w:r>
    </w:p>
    <w:p w:rsidR="00F206E1" w:rsidRDefault="00A577F4">
      <w:pPr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     (подпись)                     </w:t>
      </w:r>
      <w:r>
        <w:rPr>
          <w:rFonts w:eastAsia="Calibri" w:cs="Times New Roman"/>
          <w:szCs w:val="24"/>
        </w:rPr>
        <w:t>(инициалы, фамилия)</w:t>
      </w:r>
    </w:p>
    <w:p w:rsidR="00F206E1" w:rsidRDefault="00A577F4">
      <w:pPr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Дата ______________________</w:t>
      </w:r>
    </w:p>
    <w:p w:rsidR="00F206E1" w:rsidRDefault="00A577F4">
      <w:pPr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          </w:t>
      </w: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right"/>
        <w:rPr>
          <w:rFonts w:cs="Times New Roman"/>
          <w:b/>
          <w:szCs w:val="24"/>
        </w:rPr>
      </w:pPr>
    </w:p>
    <w:p w:rsidR="00F206E1" w:rsidRDefault="00F206E1">
      <w:pPr>
        <w:jc w:val="right"/>
        <w:rPr>
          <w:rFonts w:cs="Times New Roman"/>
          <w:b/>
          <w:szCs w:val="24"/>
        </w:rPr>
      </w:pPr>
    </w:p>
    <w:p w:rsidR="00F206E1" w:rsidRDefault="00A577F4">
      <w:pPr>
        <w:jc w:val="righ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Приложение 3</w:t>
      </w:r>
    </w:p>
    <w:p w:rsidR="00F206E1" w:rsidRDefault="00F206E1">
      <w:pPr>
        <w:jc w:val="right"/>
        <w:rPr>
          <w:rFonts w:cs="Times New Roman"/>
          <w:b/>
          <w:szCs w:val="24"/>
        </w:rPr>
      </w:pPr>
    </w:p>
    <w:p w:rsidR="00F206E1" w:rsidRDefault="00F206E1">
      <w:pPr>
        <w:jc w:val="right"/>
        <w:rPr>
          <w:rFonts w:cs="Times New Roman"/>
          <w:b/>
          <w:szCs w:val="24"/>
        </w:rPr>
      </w:pPr>
    </w:p>
    <w:p w:rsidR="00F206E1" w:rsidRDefault="00A577F4">
      <w:pPr>
        <w:shd w:val="clear" w:color="auto" w:fill="FFFFFF"/>
        <w:spacing w:after="150"/>
        <w:jc w:val="center"/>
        <w:rPr>
          <w:rFonts w:eastAsia="Times New Roman" w:cs="Times New Roman"/>
          <w:b/>
          <w:bCs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t xml:space="preserve">Жюри конкурса  семейных архивов </w:t>
      </w:r>
    </w:p>
    <w:p w:rsidR="00F206E1" w:rsidRDefault="00A577F4">
      <w:pPr>
        <w:shd w:val="clear" w:color="auto" w:fill="FFFFFF"/>
        <w:spacing w:after="150"/>
        <w:jc w:val="center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t>«Спасибо деду за Победу!»</w:t>
      </w:r>
    </w:p>
    <w:p w:rsidR="00F206E1" w:rsidRDefault="00F206E1">
      <w:pPr>
        <w:jc w:val="right"/>
        <w:rPr>
          <w:rFonts w:cs="Times New Roman"/>
          <w:b/>
          <w:szCs w:val="24"/>
        </w:rPr>
      </w:pPr>
    </w:p>
    <w:p w:rsidR="00F206E1" w:rsidRDefault="00F206E1">
      <w:pPr>
        <w:jc w:val="right"/>
        <w:rPr>
          <w:rFonts w:cs="Times New Roman"/>
          <w:b/>
          <w:szCs w:val="24"/>
        </w:rPr>
      </w:pPr>
    </w:p>
    <w:p w:rsidR="00DD0460" w:rsidRPr="00DD0460" w:rsidRDefault="00A577F4">
      <w:pPr>
        <w:jc w:val="left"/>
        <w:rPr>
          <w:rFonts w:cs="Times New Roman"/>
          <w:szCs w:val="24"/>
        </w:rPr>
      </w:pPr>
      <w:r w:rsidRPr="00DD0460">
        <w:rPr>
          <w:rFonts w:cs="Times New Roman"/>
          <w:szCs w:val="24"/>
        </w:rPr>
        <w:t xml:space="preserve">Председатель жюри: </w:t>
      </w:r>
    </w:p>
    <w:p w:rsidR="00F206E1" w:rsidRPr="00DD0460" w:rsidRDefault="00DD0460">
      <w:pPr>
        <w:jc w:val="left"/>
        <w:rPr>
          <w:rFonts w:cs="Times New Roman"/>
          <w:szCs w:val="24"/>
        </w:rPr>
      </w:pPr>
      <w:proofErr w:type="spellStart"/>
      <w:r w:rsidRPr="00DD0460">
        <w:rPr>
          <w:rFonts w:cs="Times New Roman"/>
          <w:szCs w:val="24"/>
        </w:rPr>
        <w:t>Бухова</w:t>
      </w:r>
      <w:proofErr w:type="spellEnd"/>
      <w:r w:rsidRPr="00DD0460">
        <w:rPr>
          <w:rFonts w:cs="Times New Roman"/>
          <w:szCs w:val="24"/>
        </w:rPr>
        <w:t xml:space="preserve"> Ирина Викторовна - </w:t>
      </w:r>
      <w:r w:rsidR="00A577F4" w:rsidRPr="00DD0460">
        <w:rPr>
          <w:rFonts w:cs="Times New Roman"/>
          <w:szCs w:val="24"/>
        </w:rPr>
        <w:t xml:space="preserve">Секретарь Вичугского районного местного отделения ВПП </w:t>
      </w:r>
      <w:r w:rsidR="00A577F4" w:rsidRPr="00DD0460">
        <w:rPr>
          <w:rFonts w:cs="Times New Roman"/>
          <w:szCs w:val="24"/>
        </w:rPr>
        <w:t>«ЕДИНАЯ РОССИЯ».</w:t>
      </w:r>
    </w:p>
    <w:p w:rsidR="00F206E1" w:rsidRPr="00DD0460" w:rsidRDefault="00F206E1">
      <w:pPr>
        <w:jc w:val="left"/>
        <w:rPr>
          <w:rFonts w:cs="Times New Roman"/>
          <w:szCs w:val="24"/>
        </w:rPr>
      </w:pPr>
    </w:p>
    <w:p w:rsidR="00F206E1" w:rsidRPr="00DD0460" w:rsidRDefault="00A577F4">
      <w:pPr>
        <w:jc w:val="left"/>
        <w:rPr>
          <w:rFonts w:cs="Times New Roman"/>
          <w:szCs w:val="24"/>
        </w:rPr>
      </w:pPr>
      <w:r w:rsidRPr="00DD0460">
        <w:rPr>
          <w:rFonts w:cs="Times New Roman"/>
          <w:szCs w:val="24"/>
        </w:rPr>
        <w:t xml:space="preserve">Члены жюри: </w:t>
      </w:r>
    </w:p>
    <w:p w:rsidR="00DD0460" w:rsidRPr="00DD0460" w:rsidRDefault="00DD0460" w:rsidP="00DD0460">
      <w:pPr>
        <w:jc w:val="left"/>
        <w:rPr>
          <w:rFonts w:cs="Times New Roman"/>
          <w:szCs w:val="24"/>
        </w:rPr>
      </w:pPr>
      <w:r w:rsidRPr="00DD0460">
        <w:rPr>
          <w:rFonts w:cs="Times New Roman"/>
          <w:szCs w:val="24"/>
        </w:rPr>
        <w:t>1. Румянцева Галина Владимировн</w:t>
      </w:r>
      <w:proofErr w:type="gramStart"/>
      <w:r w:rsidRPr="00DD0460">
        <w:rPr>
          <w:rFonts w:cs="Times New Roman"/>
          <w:szCs w:val="24"/>
        </w:rPr>
        <w:t>а-</w:t>
      </w:r>
      <w:proofErr w:type="gramEnd"/>
      <w:r w:rsidRPr="00DD0460">
        <w:rPr>
          <w:rFonts w:cs="Times New Roman"/>
          <w:szCs w:val="24"/>
        </w:rPr>
        <w:t>- Исполнительный секретарь Вичугского районного местного отделения ВПП «ЕДИНАЯ РОССИЯ».</w:t>
      </w:r>
    </w:p>
    <w:p w:rsidR="00DD0460" w:rsidRPr="00DD0460" w:rsidRDefault="00DD0460" w:rsidP="00DD0460">
      <w:pPr>
        <w:jc w:val="left"/>
        <w:rPr>
          <w:rFonts w:cs="Times New Roman"/>
          <w:szCs w:val="24"/>
        </w:rPr>
      </w:pPr>
      <w:r w:rsidRPr="00DD0460">
        <w:rPr>
          <w:rFonts w:cs="Times New Roman"/>
          <w:szCs w:val="24"/>
        </w:rPr>
        <w:t>2. Маслова Светлана Викторовн</w:t>
      </w:r>
      <w:proofErr w:type="gramStart"/>
      <w:r w:rsidRPr="00DD0460">
        <w:rPr>
          <w:rFonts w:cs="Times New Roman"/>
          <w:szCs w:val="24"/>
        </w:rPr>
        <w:t>а-</w:t>
      </w:r>
      <w:proofErr w:type="gramEnd"/>
      <w:r w:rsidRPr="00DD0460">
        <w:rPr>
          <w:rFonts w:cs="Times New Roman"/>
          <w:szCs w:val="24"/>
        </w:rPr>
        <w:t xml:space="preserve"> руководитель общественной    приемной Вичугского районного местного отделения ВПП «ЕДИНАЯ РОССИЯ».</w:t>
      </w:r>
    </w:p>
    <w:p w:rsidR="00DD0460" w:rsidRPr="00DD0460" w:rsidRDefault="00DD0460" w:rsidP="00DD0460">
      <w:pPr>
        <w:jc w:val="left"/>
        <w:rPr>
          <w:rFonts w:cs="Times New Roman"/>
          <w:szCs w:val="24"/>
        </w:rPr>
      </w:pPr>
      <w:r w:rsidRPr="00DD0460">
        <w:rPr>
          <w:rFonts w:cs="Times New Roman"/>
          <w:szCs w:val="24"/>
        </w:rPr>
        <w:t xml:space="preserve">3. </w:t>
      </w:r>
      <w:proofErr w:type="spellStart"/>
      <w:r w:rsidRPr="00DD0460">
        <w:rPr>
          <w:rFonts w:cs="Times New Roman"/>
          <w:szCs w:val="24"/>
        </w:rPr>
        <w:t>Тумакова</w:t>
      </w:r>
      <w:proofErr w:type="spellEnd"/>
      <w:r w:rsidRPr="00DD0460">
        <w:rPr>
          <w:rFonts w:cs="Times New Roman"/>
          <w:szCs w:val="24"/>
        </w:rPr>
        <w:t xml:space="preserve"> Людмила Викторовн</w:t>
      </w:r>
      <w:proofErr w:type="gramStart"/>
      <w:r w:rsidRPr="00DD0460">
        <w:rPr>
          <w:rFonts w:cs="Times New Roman"/>
          <w:szCs w:val="24"/>
        </w:rPr>
        <w:t>а-</w:t>
      </w:r>
      <w:proofErr w:type="gramEnd"/>
      <w:r w:rsidRPr="00DD0460">
        <w:rPr>
          <w:rFonts w:cs="Times New Roman"/>
          <w:szCs w:val="24"/>
        </w:rPr>
        <w:t xml:space="preserve"> Председатель контрольно-счетной комиссии Вичугского муниципального района.</w:t>
      </w:r>
    </w:p>
    <w:p w:rsidR="00F206E1" w:rsidRPr="00DD0460" w:rsidRDefault="00DD0460">
      <w:pPr>
        <w:jc w:val="left"/>
        <w:rPr>
          <w:rFonts w:cs="Times New Roman"/>
          <w:szCs w:val="24"/>
        </w:rPr>
      </w:pPr>
      <w:r w:rsidRPr="00DD0460">
        <w:rPr>
          <w:rFonts w:cs="Times New Roman"/>
          <w:szCs w:val="24"/>
        </w:rPr>
        <w:t>4</w:t>
      </w:r>
      <w:r w:rsidR="00A577F4" w:rsidRPr="00DD0460">
        <w:rPr>
          <w:rFonts w:cs="Times New Roman"/>
          <w:szCs w:val="24"/>
        </w:rPr>
        <w:t>. Ельникова Елена Викторовна-</w:t>
      </w:r>
      <w:r w:rsidRPr="00DD0460">
        <w:rPr>
          <w:rFonts w:cs="Times New Roman"/>
          <w:szCs w:val="24"/>
        </w:rPr>
        <w:t xml:space="preserve">специалист по вопросам </w:t>
      </w:r>
      <w:proofErr w:type="gramStart"/>
      <w:r w:rsidRPr="00DD0460">
        <w:rPr>
          <w:rFonts w:cs="Times New Roman"/>
          <w:szCs w:val="24"/>
        </w:rPr>
        <w:t>культуры отдела координации социальной сферы администрации</w:t>
      </w:r>
      <w:proofErr w:type="gramEnd"/>
      <w:r w:rsidRPr="00DD0460">
        <w:rPr>
          <w:rFonts w:cs="Times New Roman"/>
          <w:szCs w:val="24"/>
        </w:rPr>
        <w:t xml:space="preserve"> Вичугского муниципального района</w:t>
      </w:r>
    </w:p>
    <w:p w:rsidR="00F206E1" w:rsidRDefault="00F206E1">
      <w:pPr>
        <w:jc w:val="left"/>
        <w:rPr>
          <w:rFonts w:cs="Times New Roman"/>
          <w:b/>
          <w:szCs w:val="24"/>
        </w:rPr>
      </w:pPr>
    </w:p>
    <w:p w:rsidR="00F206E1" w:rsidRDefault="00F206E1">
      <w:pPr>
        <w:jc w:val="left"/>
        <w:rPr>
          <w:rFonts w:cs="Times New Roman"/>
          <w:b/>
          <w:szCs w:val="24"/>
        </w:rPr>
      </w:pPr>
    </w:p>
    <w:sectPr w:rsidR="00F206E1" w:rsidSect="00F206E1">
      <w:pgSz w:w="11906" w:h="16838"/>
      <w:pgMar w:top="1134" w:right="850" w:bottom="1134" w:left="1701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06E1"/>
    <w:rsid w:val="00A577F4"/>
    <w:rsid w:val="00DD0460"/>
    <w:rsid w:val="00F20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3E5"/>
    <w:pPr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3">
    <w:name w:val="Heading 3"/>
    <w:basedOn w:val="a"/>
    <w:link w:val="3"/>
    <w:uiPriority w:val="9"/>
    <w:qFormat/>
    <w:rsid w:val="00205674"/>
    <w:pPr>
      <w:spacing w:beforeAutospacing="1" w:afterAutospacing="1"/>
      <w:jc w:val="left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547691"/>
    <w:rPr>
      <w:b/>
      <w:bCs/>
    </w:rPr>
  </w:style>
  <w:style w:type="character" w:customStyle="1" w:styleId="-">
    <w:name w:val="Интернет-ссылка"/>
    <w:basedOn w:val="a0"/>
    <w:uiPriority w:val="99"/>
    <w:unhideWhenUsed/>
    <w:rsid w:val="00547691"/>
    <w:rPr>
      <w:color w:val="0000FF"/>
      <w:u w:val="single"/>
    </w:rPr>
  </w:style>
  <w:style w:type="character" w:customStyle="1" w:styleId="3">
    <w:name w:val="Заголовок 3 Знак"/>
    <w:basedOn w:val="a0"/>
    <w:link w:val="Heading3"/>
    <w:uiPriority w:val="9"/>
    <w:qFormat/>
    <w:rsid w:val="0020567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go">
    <w:name w:val="go"/>
    <w:basedOn w:val="a0"/>
    <w:qFormat/>
    <w:rsid w:val="00205674"/>
  </w:style>
  <w:style w:type="paragraph" w:customStyle="1" w:styleId="a4">
    <w:name w:val="Заголовок"/>
    <w:basedOn w:val="a"/>
    <w:next w:val="a5"/>
    <w:qFormat/>
    <w:rsid w:val="00F206E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F206E1"/>
    <w:pPr>
      <w:spacing w:after="140" w:line="276" w:lineRule="auto"/>
    </w:pPr>
  </w:style>
  <w:style w:type="paragraph" w:styleId="a6">
    <w:name w:val="List"/>
    <w:basedOn w:val="a5"/>
    <w:rsid w:val="00F206E1"/>
    <w:rPr>
      <w:rFonts w:cs="Lucida Sans"/>
    </w:rPr>
  </w:style>
  <w:style w:type="paragraph" w:customStyle="1" w:styleId="Caption">
    <w:name w:val="Caption"/>
    <w:basedOn w:val="a"/>
    <w:qFormat/>
    <w:rsid w:val="00F206E1"/>
    <w:pPr>
      <w:suppressLineNumbers/>
      <w:spacing w:before="120" w:after="120"/>
    </w:pPr>
    <w:rPr>
      <w:rFonts w:cs="Lucida Sans"/>
      <w:i/>
      <w:iCs/>
      <w:szCs w:val="24"/>
    </w:rPr>
  </w:style>
  <w:style w:type="paragraph" w:styleId="a7">
    <w:name w:val="index heading"/>
    <w:basedOn w:val="a"/>
    <w:qFormat/>
    <w:rsid w:val="00F206E1"/>
    <w:pPr>
      <w:suppressLineNumbers/>
    </w:pPr>
    <w:rPr>
      <w:rFonts w:cs="Lucida Sans"/>
    </w:rPr>
  </w:style>
  <w:style w:type="paragraph" w:styleId="a8">
    <w:name w:val="Normal (Web)"/>
    <w:basedOn w:val="a"/>
    <w:uiPriority w:val="99"/>
    <w:unhideWhenUsed/>
    <w:qFormat/>
    <w:rsid w:val="00547691"/>
    <w:pPr>
      <w:spacing w:beforeAutospacing="1" w:afterAutospacing="1"/>
      <w:jc w:val="left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ichugaray@ivanovo.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1109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09VMR01</dc:creator>
  <dc:description/>
  <cp:lastModifiedBy>09VMR01</cp:lastModifiedBy>
  <cp:revision>8</cp:revision>
  <dcterms:created xsi:type="dcterms:W3CDTF">2020-03-17T13:17:00Z</dcterms:created>
  <dcterms:modified xsi:type="dcterms:W3CDTF">2020-03-24T06:09:00Z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